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00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143"/>
        <w:gridCol w:w="265"/>
        <w:gridCol w:w="188"/>
        <w:gridCol w:w="55"/>
        <w:gridCol w:w="52"/>
        <w:gridCol w:w="136"/>
        <w:gridCol w:w="177"/>
        <w:gridCol w:w="11"/>
        <w:gridCol w:w="122"/>
        <w:gridCol w:w="142"/>
        <w:gridCol w:w="11"/>
        <w:gridCol w:w="157"/>
        <w:gridCol w:w="107"/>
        <w:gridCol w:w="11"/>
        <w:gridCol w:w="192"/>
        <w:gridCol w:w="40"/>
        <w:gridCol w:w="270"/>
        <w:gridCol w:w="162"/>
        <w:gridCol w:w="444"/>
        <w:gridCol w:w="7"/>
        <w:gridCol w:w="4"/>
        <w:gridCol w:w="225"/>
        <w:gridCol w:w="7"/>
        <w:gridCol w:w="43"/>
        <w:gridCol w:w="225"/>
        <w:gridCol w:w="41"/>
        <w:gridCol w:w="10"/>
        <w:gridCol w:w="225"/>
        <w:gridCol w:w="50"/>
        <w:gridCol w:w="25"/>
        <w:gridCol w:w="200"/>
        <w:gridCol w:w="50"/>
        <w:gridCol w:w="60"/>
        <w:gridCol w:w="165"/>
        <w:gridCol w:w="50"/>
        <w:gridCol w:w="95"/>
        <w:gridCol w:w="130"/>
        <w:gridCol w:w="51"/>
        <w:gridCol w:w="129"/>
        <w:gridCol w:w="96"/>
        <w:gridCol w:w="50"/>
        <w:gridCol w:w="164"/>
        <w:gridCol w:w="61"/>
        <w:gridCol w:w="51"/>
        <w:gridCol w:w="198"/>
        <w:gridCol w:w="27"/>
        <w:gridCol w:w="51"/>
        <w:gridCol w:w="225"/>
        <w:gridCol w:w="6"/>
        <w:gridCol w:w="44"/>
        <w:gridCol w:w="115"/>
        <w:gridCol w:w="110"/>
        <w:gridCol w:w="41"/>
        <w:gridCol w:w="66"/>
        <w:gridCol w:w="236"/>
      </w:tblGrid>
      <w:tr w:rsidR="00795F57" w:rsidRPr="00091D6D" w:rsidTr="00795F57">
        <w:trPr>
          <w:trHeight w:val="280"/>
          <w:jc w:val="center"/>
        </w:trPr>
        <w:tc>
          <w:tcPr>
            <w:tcW w:w="33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95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3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36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4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2" w:type="dxa"/>
            <w:gridSpan w:val="3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gridAfter w:val="1"/>
          <w:wAfter w:w="236" w:type="dxa"/>
          <w:cantSplit/>
          <w:trHeight w:val="527"/>
          <w:jc w:val="center"/>
        </w:trPr>
        <w:tc>
          <w:tcPr>
            <w:tcW w:w="33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8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7"/>
          </w:tcPr>
          <w:p w:rsidR="00795F57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</w:t>
            </w:r>
            <w:r w:rsidR="00795F57" w:rsidRPr="00091D6D">
              <w:rPr>
                <w:rFonts w:ascii="Arial Narrow" w:hAnsi="Arial Narrow"/>
                <w:sz w:val="22"/>
                <w:szCs w:val="22"/>
                <w:lang w:val="mk-MK"/>
              </w:rPr>
              <w:t>р</w:t>
            </w:r>
          </w:p>
          <w:p w:rsidR="00E66266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2" w:type="dxa"/>
            <w:gridSpan w:val="4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trHeight w:val="280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F4C25" w:rsidRDefault="006F4C25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F4C25" w:rsidRDefault="006F4C25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F4C25" w:rsidRDefault="006F4C25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F4C25" w:rsidRDefault="006F4C25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F4C25" w:rsidRDefault="006F4C25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F4C25" w:rsidRDefault="006F4C25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4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F4C25" w:rsidRDefault="006F4C25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45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F4C25" w:rsidRDefault="006F4C25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F4C25" w:rsidRDefault="006F4C25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F4C25" w:rsidRDefault="006F4C25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31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F4C25" w:rsidRDefault="006F4C25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61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F4C25" w:rsidRDefault="006F4C25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23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F4C25" w:rsidRDefault="006F4C25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30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F4C25" w:rsidRDefault="006F4C25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310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F4C25" w:rsidRDefault="006F4C25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F4C25" w:rsidRDefault="006F4C25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F4C25" w:rsidRDefault="006F4C25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E43BAA" w:rsidRDefault="00E43BAA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E43BAA" w:rsidRDefault="00E43BAA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F4C25" w:rsidRDefault="00E43BAA" w:rsidP="00E43BA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309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F4C25" w:rsidRDefault="006F4C25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310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E43BAA" w:rsidRDefault="00E43BAA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302" w:type="dxa"/>
            <w:gridSpan w:val="2"/>
            <w:tcBorders>
              <w:left w:val="single" w:sz="1" w:space="0" w:color="000000"/>
            </w:tcBorders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trHeight w:val="527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243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53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43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31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613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236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309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310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309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310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  <w:tc>
          <w:tcPr>
            <w:tcW w:w="302" w:type="dxa"/>
            <w:gridSpan w:val="2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795F57">
        <w:trPr>
          <w:gridAfter w:val="4"/>
          <w:wAfter w:w="453" w:type="dxa"/>
          <w:cantSplit/>
          <w:trHeight w:val="559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795F57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:rsidR="00E66266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008" w:type="dxa"/>
            <w:gridSpan w:val="14"/>
          </w:tcPr>
          <w:p w:rsidR="00E66266" w:rsidRPr="00091D6D" w:rsidRDefault="00795F57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</w:t>
            </w:r>
            <w:r w:rsidR="00E66266" w:rsidRPr="00091D6D">
              <w:rPr>
                <w:rFonts w:ascii="Arial Narrow" w:hAnsi="Arial Narrow"/>
                <w:sz w:val="22"/>
                <w:szCs w:val="22"/>
                <w:lang w:val="mk-MK"/>
              </w:rPr>
              <w:t>н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ен</w:t>
            </w:r>
            <w:r w:rsidR="00E66266"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број</w:t>
            </w: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914" w:type="dxa"/>
            <w:gridSpan w:val="47"/>
          </w:tcPr>
          <w:p w:rsidR="00E66266" w:rsidRPr="00091D6D" w:rsidRDefault="00E66266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</w:pPr>
    </w:p>
    <w:p w:rsidR="006D4AF6" w:rsidRDefault="00E66266">
      <w:pPr>
        <w:rPr>
          <w:rFonts w:ascii="Arial Narrow" w:hAnsi="Arial Narrow"/>
          <w:b/>
          <w:bCs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="006D4AF6">
        <w:rPr>
          <w:rFonts w:ascii="Arial Narrow" w:hAnsi="Arial Narrow"/>
          <w:b/>
          <w:bCs/>
          <w:sz w:val="22"/>
          <w:szCs w:val="22"/>
          <w:lang w:val="mk-MK"/>
        </w:rPr>
        <w:t xml:space="preserve"> ОуМузеј на град Неготино</w:t>
      </w:r>
    </w:p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="006D4AF6">
        <w:rPr>
          <w:rFonts w:ascii="Arial Narrow" w:hAnsi="Arial Narrow"/>
          <w:b/>
          <w:bCs/>
          <w:sz w:val="22"/>
          <w:szCs w:val="22"/>
          <w:lang w:val="mk-MK"/>
        </w:rPr>
        <w:t xml:space="preserve"> ул.Маршал Тито бр.119-Неготино</w:t>
      </w:r>
      <w:r w:rsidR="001A476D">
        <w:rPr>
          <w:rFonts w:ascii="Arial Narrow" w:hAnsi="Arial Narrow"/>
          <w:b/>
          <w:bCs/>
          <w:sz w:val="22"/>
          <w:szCs w:val="22"/>
          <w:lang w:val="mk-MK"/>
        </w:rPr>
        <w:t xml:space="preserve"> тел.043/361-712</w:t>
      </w:r>
    </w:p>
    <w:p w:rsidR="00E66266" w:rsidRPr="00091D6D" w:rsidRDefault="00E66266" w:rsidP="00795F57">
      <w:pPr>
        <w:tabs>
          <w:tab w:val="left" w:pos="4678"/>
        </w:tabs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="006D4AF6">
        <w:rPr>
          <w:rFonts w:ascii="Arial Narrow" w:hAnsi="Arial Narrow"/>
          <w:b/>
          <w:bCs/>
          <w:sz w:val="22"/>
          <w:szCs w:val="22"/>
          <w:lang w:val="mk-MK"/>
        </w:rPr>
        <w:t xml:space="preserve"> </w:t>
      </w:r>
      <w:r w:rsidR="006D4AF6">
        <w:rPr>
          <w:rFonts w:ascii="Arial Narrow" w:hAnsi="Arial Narrow"/>
          <w:sz w:val="22"/>
          <w:szCs w:val="22"/>
          <w:lang w:val="mk-MK"/>
        </w:rPr>
        <w:t>4019978103208</w:t>
      </w: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(корисници на средства од Буџетот)</w:t>
      </w:r>
    </w:p>
    <w:p w:rsidR="00E66266" w:rsidRPr="00091D6D" w:rsidRDefault="00E66266" w:rsidP="00795F57">
      <w:pPr>
        <w:pStyle w:val="Heading11"/>
        <w:tabs>
          <w:tab w:val="clear" w:pos="0"/>
        </w:tabs>
        <w:spacing w:line="240" w:lineRule="auto"/>
        <w:rPr>
          <w:rFonts w:ascii="Arial Narrow" w:hAnsi="Arial Narrow"/>
          <w:sz w:val="22"/>
          <w:szCs w:val="22"/>
        </w:rPr>
      </w:pPr>
      <w:r w:rsidRPr="00091D6D">
        <w:rPr>
          <w:rFonts w:ascii="Arial Narrow" w:hAnsi="Arial Narrow"/>
          <w:sz w:val="22"/>
          <w:szCs w:val="22"/>
        </w:rPr>
        <w:t>ПРИХОДИ И РАСХОДИ</w:t>
      </w:r>
    </w:p>
    <w:p w:rsidR="00E66266" w:rsidRPr="00091D6D" w:rsidRDefault="00E66266" w:rsidP="00795F57">
      <w:pPr>
        <w:spacing w:before="58"/>
        <w:ind w:hanging="425"/>
        <w:jc w:val="center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во текот на годината - Биланс на приходите </w:t>
      </w:r>
      <w:r w:rsidR="00795F57" w:rsidRPr="00091D6D">
        <w:rPr>
          <w:rFonts w:ascii="Arial Narrow" w:hAnsi="Arial Narrow" w:cs="M_Swiss"/>
          <w:color w:val="000000"/>
          <w:sz w:val="22"/>
          <w:szCs w:val="22"/>
          <w:lang w:val="mk-MK"/>
        </w:rPr>
        <w:t>и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расходите</w:t>
      </w:r>
    </w:p>
    <w:p w:rsidR="00E66266" w:rsidRPr="00091D6D" w:rsidRDefault="00E66266" w:rsidP="00795F57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</w:t>
      </w:r>
      <w:r w:rsidR="00814263">
        <w:rPr>
          <w:rFonts w:ascii="Arial Narrow" w:hAnsi="Arial Narrow"/>
          <w:color w:val="000000"/>
          <w:sz w:val="22"/>
          <w:szCs w:val="22"/>
        </w:rPr>
        <w:t xml:space="preserve">           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од 1 јануари до</w:t>
      </w:r>
      <w:r w:rsidR="006D4AF6">
        <w:rPr>
          <w:rFonts w:ascii="Arial Narrow" w:hAnsi="Arial Narrow"/>
          <w:color w:val="000000"/>
          <w:sz w:val="22"/>
          <w:szCs w:val="22"/>
          <w:lang w:val="mk-MK"/>
        </w:rPr>
        <w:t xml:space="preserve"> 31.12.2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0</w:t>
      </w:r>
      <w:r w:rsidR="007D76B2">
        <w:rPr>
          <w:rFonts w:ascii="Arial Narrow" w:hAnsi="Arial Narrow"/>
          <w:color w:val="000000"/>
          <w:sz w:val="22"/>
          <w:szCs w:val="22"/>
        </w:rPr>
        <w:t>2</w:t>
      </w:r>
      <w:r w:rsidR="00FD1090">
        <w:rPr>
          <w:rFonts w:ascii="Arial Narrow" w:hAnsi="Arial Narrow"/>
          <w:color w:val="000000"/>
          <w:sz w:val="22"/>
          <w:szCs w:val="22"/>
        </w:rPr>
        <w:t>4</w:t>
      </w:r>
      <w:r w:rsidR="006D4AF6">
        <w:rPr>
          <w:rFonts w:ascii="Arial Narrow" w:hAnsi="Arial Narrow"/>
          <w:color w:val="000000"/>
          <w:sz w:val="22"/>
          <w:szCs w:val="22"/>
          <w:lang w:val="mk-MK"/>
        </w:rPr>
        <w:t>г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одина</w:t>
      </w:r>
    </w:p>
    <w:p w:rsidR="00E66266" w:rsidRPr="00091D6D" w:rsidRDefault="00E66266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 w:cs="MakCirT"/>
          <w:color w:val="000000"/>
          <w:sz w:val="22"/>
          <w:szCs w:val="22"/>
          <w:lang w:val="mk-MK"/>
        </w:rPr>
        <w:sectPr w:rsidR="00E66266" w:rsidRPr="00091D6D">
          <w:footnotePr>
            <w:pos w:val="beneathText"/>
          </w:footnotePr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</w:t>
      </w:r>
    </w:p>
    <w:p w:rsidR="00E66266" w:rsidRPr="00091D6D" w:rsidRDefault="00795F57" w:rsidP="00795F57">
      <w:pPr>
        <w:spacing w:after="67"/>
        <w:jc w:val="center"/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lastRenderedPageBreak/>
        <w:t xml:space="preserve">                                                                                                                                                         (во денари</w:t>
      </w:r>
      <w:r w:rsidRPr="00091D6D">
        <w:rPr>
          <w:rFonts w:ascii="Arial Narrow" w:hAnsi="Arial Narrow" w:cs="MakCirT"/>
          <w:color w:val="000000"/>
          <w:sz w:val="22"/>
          <w:szCs w:val="22"/>
          <w:lang w:val="mk-MK"/>
        </w:rPr>
        <w:t>)</w:t>
      </w:r>
    </w:p>
    <w:tbl>
      <w:tblPr>
        <w:tblW w:w="0" w:type="auto"/>
        <w:tblInd w:w="-8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0"/>
        <w:gridCol w:w="8"/>
        <w:gridCol w:w="770"/>
        <w:gridCol w:w="3686"/>
        <w:gridCol w:w="786"/>
        <w:gridCol w:w="1765"/>
        <w:gridCol w:w="1661"/>
      </w:tblGrid>
      <w:tr w:rsidR="00CD2FE9" w:rsidRPr="00091D6D" w:rsidTr="00091D6D">
        <w:trPr>
          <w:cantSplit/>
          <w:trHeight w:hRule="exact" w:val="552"/>
        </w:trPr>
        <w:tc>
          <w:tcPr>
            <w:tcW w:w="488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Ред.бр.</w:t>
            </w: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70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CD2FE9" w:rsidRPr="00091D6D" w:rsidRDefault="00CD2FE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D2FE9" w:rsidRPr="00091D6D" w:rsidRDefault="00CD2FE9" w:rsidP="00E66266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сметка</w:t>
            </w:r>
          </w:p>
        </w:tc>
        <w:tc>
          <w:tcPr>
            <w:tcW w:w="3686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42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CD2FE9" w:rsidRPr="00091D6D" w:rsidTr="00091D6D">
        <w:trPr>
          <w:cantSplit/>
          <w:trHeight w:hRule="exact" w:val="986"/>
        </w:trPr>
        <w:tc>
          <w:tcPr>
            <w:tcW w:w="488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CD2FE9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CD2FE9" w:rsidRPr="00091D6D" w:rsidRDefault="00CD2FE9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CD2FE9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</w:tr>
      <w:tr w:rsidR="00E66266" w:rsidRPr="00091D6D" w:rsidTr="00091D6D">
        <w:trPr>
          <w:trHeight w:hRule="exact" w:val="263"/>
        </w:trPr>
        <w:tc>
          <w:tcPr>
            <w:tcW w:w="4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E66266" w:rsidRPr="00091D6D" w:rsidTr="001A476D">
        <w:trPr>
          <w:trHeight w:hRule="exact" w:val="1053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spacing w:line="360" w:lineRule="auto"/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b/>
                <w:bCs/>
                <w:color w:val="000000"/>
                <w:sz w:val="22"/>
                <w:szCs w:val="22"/>
                <w:lang w:val="mk-MK"/>
              </w:rPr>
              <w:t>РАСХОДИ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:</w:t>
            </w:r>
          </w:p>
          <w:p w:rsidR="00E66266" w:rsidRPr="00091D6D" w:rsidRDefault="00E66266" w:rsidP="00CD2FE9">
            <w:pPr>
              <w:shd w:val="clear" w:color="auto" w:fill="FFFFFF"/>
              <w:tabs>
                <w:tab w:val="left" w:pos="3827"/>
              </w:tabs>
              <w:spacing w:line="230" w:lineRule="exact"/>
              <w:ind w:right="3"/>
              <w:rPr>
                <w:rFonts w:ascii="Arial Narrow" w:hAnsi="Arial Narrow" w:cs="MAC C Time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ТЕКОВНИ </w:t>
            </w:r>
            <w:r w:rsidRPr="00091D6D">
              <w:rPr>
                <w:rFonts w:ascii="Arial Narrow" w:hAnsi="Arial Narrow" w:cs="MAC C Times"/>
                <w:b/>
                <w:bCs/>
                <w:color w:val="000000"/>
                <w:sz w:val="22"/>
                <w:szCs w:val="22"/>
                <w:lang w:val="mk-MK"/>
              </w:rPr>
              <w:t>РАСХОДИ</w:t>
            </w:r>
            <w:r w:rsidRPr="00091D6D">
              <w:rPr>
                <w:rFonts w:ascii="Arial Narrow" w:hAnsi="Arial Narrow" w:cs="MAC C Times"/>
                <w:color w:val="000000"/>
                <w:sz w:val="22"/>
                <w:szCs w:val="22"/>
                <w:lang w:val="mk-MK"/>
              </w:rPr>
              <w:t xml:space="preserve">  </w:t>
            </w:r>
          </w:p>
          <w:p w:rsidR="00E66266" w:rsidRPr="00091D6D" w:rsidRDefault="00E66266" w:rsidP="00CD2FE9">
            <w:pPr>
              <w:shd w:val="clear" w:color="auto" w:fill="FFFFFF"/>
              <w:tabs>
                <w:tab w:val="left" w:pos="3827"/>
              </w:tabs>
              <w:spacing w:line="230" w:lineRule="exact"/>
              <w:ind w:right="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(002+007+012+020+024+029+033+039)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001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242F5E" w:rsidRDefault="00E66266" w:rsidP="008412F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6B5F93" w:rsidRDefault="006B5F93" w:rsidP="001A476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39.244</w:t>
            </w:r>
          </w:p>
        </w:tc>
      </w:tr>
      <w:tr w:rsidR="00E66266" w:rsidRPr="00091D6D" w:rsidTr="00091D6D">
        <w:trPr>
          <w:trHeight w:hRule="exact" w:val="457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spacing w:line="230" w:lineRule="exact"/>
              <w:ind w:left="454" w:right="346" w:hanging="42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а) ПЛАТИ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И НАДОМЕСТОЦИ </w:t>
            </w:r>
          </w:p>
          <w:p w:rsidR="00E66266" w:rsidRPr="00091D6D" w:rsidRDefault="00E66266">
            <w:pPr>
              <w:shd w:val="clear" w:color="auto" w:fill="FFFFFF"/>
              <w:spacing w:line="230" w:lineRule="exact"/>
              <w:ind w:left="454" w:right="346" w:hanging="425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003 до 006)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1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002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94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401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лати и надоместоци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1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003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65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402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pStyle w:val="BodyText2"/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Придонеси за социјално осигурување </w:t>
            </w:r>
          </w:p>
          <w:p w:rsidR="00E66266" w:rsidRPr="00091D6D" w:rsidRDefault="00E66266" w:rsidP="00CD2FE9">
            <w:pPr>
              <w:shd w:val="clear" w:color="auto" w:fill="FFFFFF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403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Останати придонеси од плати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005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404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Надоместоци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006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18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312" w:hanging="26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б) РЕЗЕРВИ И НЕДЕФИНИРАНИ РАСХОДИ (од 0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до 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011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007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15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411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Финансирање на нови програми и потпрограми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008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50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412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Постојана резерва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(непредвидливи расходи)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009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413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Тековни резерви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(разновидни расходи)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010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414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Резерви за капитални расходи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011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1A476D">
        <w:trPr>
          <w:trHeight w:hRule="exact" w:val="557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E66266" w:rsidRPr="00091D6D" w:rsidRDefault="00E66266">
            <w:pPr>
              <w:tabs>
                <w:tab w:val="left" w:pos="758"/>
                <w:tab w:val="left" w:pos="3856"/>
              </w:tabs>
              <w:snapToGrid w:val="0"/>
              <w:spacing w:line="230" w:lineRule="exact"/>
              <w:ind w:right="14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в) СТОКИ И УСЛУГИ </w:t>
            </w:r>
          </w:p>
          <w:p w:rsidR="00E66266" w:rsidRPr="00091D6D" w:rsidRDefault="00E66266">
            <w:pPr>
              <w:tabs>
                <w:tab w:val="left" w:pos="758"/>
                <w:tab w:val="left" w:pos="3856"/>
              </w:tabs>
              <w:snapToGrid w:val="0"/>
              <w:spacing w:line="230" w:lineRule="exact"/>
              <w:ind w:right="144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(од 013 до 019)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012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242F5E" w:rsidRDefault="00E66266" w:rsidP="008412F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6B5F93" w:rsidRDefault="006B5F93" w:rsidP="001A476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39.244</w:t>
            </w:r>
          </w:p>
        </w:tc>
      </w:tr>
      <w:tr w:rsidR="00E66266" w:rsidRPr="00091D6D" w:rsidTr="006C6078">
        <w:trPr>
          <w:trHeight w:hRule="exact" w:val="34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420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5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Патни и дневни расходи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013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7C55F2" w:rsidRDefault="00E66266" w:rsidP="006C607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746A47" w:rsidRDefault="006B5F93" w:rsidP="001A476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1.900</w:t>
            </w:r>
          </w:p>
        </w:tc>
      </w:tr>
      <w:tr w:rsidR="00E66266" w:rsidRPr="00091D6D" w:rsidTr="001A476D">
        <w:trPr>
          <w:trHeight w:hRule="exact" w:val="493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421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5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Комунални услуги, греење, комуникација и транспорт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242F5E" w:rsidRDefault="00E66266" w:rsidP="008412F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BA3B7A" w:rsidRDefault="006B5F93" w:rsidP="001A476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18.405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spacing w:after="43"/>
        <w:rPr>
          <w:rFonts w:ascii="Arial Narrow" w:hAnsi="Arial Narrow"/>
          <w:sz w:val="22"/>
          <w:szCs w:val="22"/>
          <w:lang w:val="mk-MK"/>
        </w:rPr>
      </w:pPr>
    </w:p>
    <w:tbl>
      <w:tblPr>
        <w:tblW w:w="0" w:type="auto"/>
        <w:tblInd w:w="-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5"/>
        <w:gridCol w:w="738"/>
        <w:gridCol w:w="3867"/>
        <w:gridCol w:w="795"/>
        <w:gridCol w:w="1410"/>
        <w:gridCol w:w="1678"/>
      </w:tblGrid>
      <w:tr w:rsidR="00091D6D" w:rsidRPr="00091D6D" w:rsidTr="006C5A67">
        <w:trPr>
          <w:cantSplit/>
          <w:trHeight w:hRule="exact" w:val="701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091D6D" w:rsidRPr="00091D6D" w:rsidRDefault="00091D6D" w:rsidP="00091D6D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091D6D" w:rsidRPr="00091D6D" w:rsidRDefault="00091D6D" w:rsidP="00091D6D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091D6D" w:rsidRPr="00091D6D" w:rsidRDefault="00091D6D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46B82" w:rsidP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091D6D" w:rsidRPr="00091D6D" w:rsidTr="006C5A67">
        <w:trPr>
          <w:cantSplit/>
          <w:trHeight w:hRule="exact" w:val="839"/>
        </w:trPr>
        <w:tc>
          <w:tcPr>
            <w:tcW w:w="58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Претходна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E66266" w:rsidRPr="00091D6D" w:rsidTr="006C5A67">
        <w:trPr>
          <w:trHeight w:hRule="exact" w:val="28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1632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091D6D" w:rsidRPr="00091D6D" w:rsidTr="001A476D">
        <w:trPr>
          <w:trHeight w:hRule="exact" w:val="429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Материјали и ситен инвентар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7D76B2" w:rsidRDefault="00091D6D" w:rsidP="008412F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BA3B7A" w:rsidRDefault="00091D6D" w:rsidP="001A476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091D6D" w:rsidRPr="00091D6D" w:rsidTr="00F769C9">
        <w:trPr>
          <w:trHeight w:hRule="exact" w:val="42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424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Поправки и тековно одржување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016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113C12" w:rsidRDefault="00091D6D" w:rsidP="00113C12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9668BE" w:rsidRDefault="00091D6D" w:rsidP="00F769C9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091D6D" w:rsidRPr="00091D6D" w:rsidTr="006C6078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62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bookmarkStart w:id="0" w:name="SwXTextPosition1395"/>
            <w:bookmarkEnd w:id="0"/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Договорни услуги</w:t>
            </w:r>
            <w:bookmarkStart w:id="1" w:name="SwXTextPosition14001"/>
            <w:bookmarkEnd w:id="1"/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242F5E" w:rsidRDefault="00091D6D" w:rsidP="00F769C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6B5F93" w:rsidRDefault="006B5F93" w:rsidP="009F185B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18.939</w:t>
            </w:r>
          </w:p>
        </w:tc>
      </w:tr>
      <w:tr w:rsidR="00091D6D" w:rsidRPr="00091D6D" w:rsidTr="00BD00EC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426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Други тековни расходи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242F5E" w:rsidRDefault="00091D6D" w:rsidP="00BD00E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5F7305" w:rsidRDefault="00091D6D" w:rsidP="00746A47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91D6D" w:rsidRPr="00091D6D" w:rsidTr="007D76B2">
        <w:trPr>
          <w:trHeight w:hRule="exact" w:val="364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2" w:name="SwXTextPosition14531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427</w:t>
            </w:r>
            <w:bookmarkEnd w:id="2"/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Привремени вработувања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113C12" w:rsidRDefault="00091D6D" w:rsidP="00113C12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F769C9" w:rsidRDefault="00091D6D" w:rsidP="00F769C9">
            <w:pPr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91D6D" w:rsidRPr="00091D6D" w:rsidTr="006C5A67">
        <w:trPr>
          <w:trHeight w:hRule="exact" w:val="71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tabs>
                <w:tab w:val="left" w:pos="312"/>
                <w:tab w:val="left" w:pos="3779"/>
              </w:tabs>
              <w:snapToGrid w:val="0"/>
              <w:spacing w:line="226" w:lineRule="exact"/>
              <w:ind w:left="312" w:right="135" w:hanging="245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г)  ТЕКОВНИ ТРАНСФЕРИ ДО    ВОНБУЏЕТСКИ ФОНДОВИ</w:t>
            </w:r>
          </w:p>
          <w:p w:rsidR="00091D6D" w:rsidRPr="00091D6D" w:rsidRDefault="00091D6D" w:rsidP="00091D6D">
            <w:pPr>
              <w:shd w:val="clear" w:color="auto" w:fill="FFFFFF"/>
              <w:tabs>
                <w:tab w:val="left" w:pos="312"/>
                <w:tab w:val="left" w:pos="3779"/>
              </w:tabs>
              <w:spacing w:line="226" w:lineRule="exact"/>
              <w:ind w:left="312" w:right="135" w:hanging="245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 од 021 до 023)                    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5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>Трансфери до Фондот за ПИОМ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5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6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Агенцијата за вработување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0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spacing w:line="226" w:lineRule="exact"/>
              <w:ind w:left="62" w:right="20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Фондот за здравств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ено осигурување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34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444" w:hanging="42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д)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ТЕКОВНИ ТРАНСФЕРИ ДО ЕЛС                                   (од 025 до 028)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Дотации од ДДВ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Наменски дотации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Блок дотации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027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7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Дотации за делегирани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дделни</w:t>
            </w:r>
            <w:r w:rsidRPr="00091D6D"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надлежности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028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4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Default="00091D6D" w:rsidP="00091D6D">
            <w:pPr>
              <w:shd w:val="clear" w:color="auto" w:fill="FFFFFF"/>
              <w:snapToGrid w:val="0"/>
              <w:ind w:left="302" w:hanging="28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ѓ)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КАМАТНИ ПЛАЌАЊА                             </w:t>
            </w:r>
          </w:p>
          <w:p w:rsidR="00091D6D" w:rsidRPr="00091D6D" w:rsidRDefault="00091D6D" w:rsidP="00091D6D">
            <w:pPr>
              <w:shd w:val="clear" w:color="auto" w:fill="FFFFFF"/>
              <w:snapToGrid w:val="0"/>
              <w:ind w:left="302" w:hanging="28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030 до 032)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029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2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нерезидентни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02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домашни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други нивоа на власт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3" w:name="SwXTextPosition7401"/>
            <w:bookmarkStart w:id="4" w:name="SwXTextPosition7402"/>
            <w:bookmarkEnd w:id="3"/>
            <w:bookmarkEnd w:id="4"/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302" w:hanging="27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е)</w:t>
            </w:r>
            <w:r w:rsidRPr="00091D6D">
              <w:rPr>
                <w:rFonts w:ascii="Arial Narrow" w:eastAsia="MAC C Swiss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СУБВЕНЦИИ И ТРАНСФЕРИ                             (од 034 до 038)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5" w:name="SwXTextPosition7464"/>
            <w:bookmarkStart w:id="6" w:name="SwXTextPosition7465"/>
            <w:bookmarkEnd w:id="5"/>
            <w:bookmarkEnd w:id="6"/>
          </w:p>
        </w:tc>
      </w:tr>
      <w:tr w:rsidR="00091D6D" w:rsidRPr="00091D6D" w:rsidTr="006C5A67">
        <w:trPr>
          <w:trHeight w:hRule="exact" w:val="356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Субвенции за јавни претпријатија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29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B1917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Субвенции за 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приватни претпријатија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4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Трансфери до невладини организации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5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Разни трансфери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037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5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465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Исплати по извршни исправи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038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ж)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СОЦИЈАЛНИ БЕНЕФИЦИИ                             (од </w:t>
            </w:r>
            <w:bookmarkStart w:id="7" w:name="SwXTextPosition7607"/>
            <w:bookmarkEnd w:id="7"/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040 до 0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43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039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3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Социјални надоместоци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8" w:name="SwXTextPosition7657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472</w:t>
            </w:r>
            <w:bookmarkEnd w:id="8"/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Плаќања на бенефиции од </w:t>
            </w:r>
            <w:r w:rsidR="00A46B82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Ф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онд</w:t>
            </w:r>
            <w:r w:rsidR="00A46B82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от за ПИОМ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Плаќање на надоместоци од Агенцијата за вработување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46B82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Плаќање на надоместоци од Ф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ондот за здравствено осигурување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46B82" w:rsidRPr="00091D6D" w:rsidTr="006C5A67">
        <w:trPr>
          <w:trHeight w:hRule="exact" w:val="712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A46B82" w:rsidRPr="00091D6D" w:rsidRDefault="00A46B82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A46B82" w:rsidRPr="00091D6D" w:rsidRDefault="00A46B82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Pr="00091D6D" w:rsidRDefault="00A46B82" w:rsidP="00A46B82">
            <w:pPr>
              <w:shd w:val="clear" w:color="auto" w:fill="FFFFFF"/>
              <w:autoSpaceDE/>
              <w:snapToGrid w:val="0"/>
              <w:ind w:left="1709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A46B82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A46B82" w:rsidRPr="00091D6D" w:rsidRDefault="00A46B82" w:rsidP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Default="00A46B82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Претходна година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Default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година </w:t>
            </w:r>
          </w:p>
        </w:tc>
      </w:tr>
      <w:tr w:rsidR="00091D6D" w:rsidRPr="00091D6D" w:rsidTr="006C5A67">
        <w:trPr>
          <w:trHeight w:hRule="exact" w:val="274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A46B82" w:rsidRPr="00091D6D" w:rsidTr="001732CF">
        <w:trPr>
          <w:trHeight w:hRule="exact" w:val="67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Default="00A46B82" w:rsidP="00A46B82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.  КАПИТАЛНИ РАСХОДИ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</w:t>
            </w:r>
          </w:p>
          <w:p w:rsidR="00A46B82" w:rsidRPr="00091D6D" w:rsidRDefault="00A46B82" w:rsidP="00A46B82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(од 045 до 054)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 w:rsidP="00724CB0">
            <w:pPr>
              <w:shd w:val="clear" w:color="auto" w:fill="FFFFFF"/>
              <w:snapToGrid w:val="0"/>
              <w:ind w:right="34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044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1732CF" w:rsidRDefault="00A46B82" w:rsidP="001732CF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A46B82" w:rsidRPr="009668BE" w:rsidRDefault="006B5F93" w:rsidP="00746A47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59.997</w:t>
            </w:r>
          </w:p>
        </w:tc>
      </w:tr>
      <w:tr w:rsidR="00091D6D" w:rsidRPr="00091D6D" w:rsidTr="001732CF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480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35" w:lineRule="exact"/>
              <w:ind w:left="24" w:right="14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Купување на опрема и машини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1732CF" w:rsidRDefault="00091D6D" w:rsidP="001732CF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9668BE" w:rsidRDefault="006B5F93" w:rsidP="009668BE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59.997</w:t>
            </w: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Градежни објекти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30" w:lineRule="exact"/>
              <w:ind w:left="34" w:right="49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Други градежни објекти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Купување на мебел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Стратешки стоки и други резерви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9" w:name="SwXTextPosition7906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049</w:t>
            </w:r>
            <w:bookmarkEnd w:id="9"/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29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485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Вложувања и нефинансиски средства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2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486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bookmarkStart w:id="10" w:name="SwXTextPosition7950"/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Купување на возила</w:t>
            </w:r>
            <w:bookmarkEnd w:id="10"/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487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6C5A67" w:rsidP="00A46B82">
            <w:pPr>
              <w:shd w:val="clear" w:color="auto" w:fill="FFFFFF"/>
              <w:snapToGrid w:val="0"/>
              <w:spacing w:line="226" w:lineRule="exact"/>
              <w:ind w:left="43" w:right="672"/>
              <w:jc w:val="both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Капитални трансфери</w:t>
            </w:r>
          </w:p>
          <w:p w:rsidR="00091D6D" w:rsidRPr="00091D6D" w:rsidRDefault="00A46B82" w:rsidP="00A46B82">
            <w:pPr>
              <w:shd w:val="clear" w:color="auto" w:fill="FFFFFF"/>
              <w:snapToGrid w:val="0"/>
              <w:spacing w:line="226" w:lineRule="exact"/>
              <w:ind w:left="43" w:right="672"/>
              <w:jc w:val="both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до </w:t>
            </w:r>
            <w:r w:rsidR="00091D6D"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вонбуџетски фондови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4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11" w:name="SwXTextPosition7998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11"/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488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Капитални дотации до ЕЛС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489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Капитални субвенции за претпријатија и невладини организации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12" w:name="SwXTextPosition8044"/>
            <w:bookmarkEnd w:id="12"/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26" w:lineRule="exact"/>
              <w:ind w:left="444" w:right="48" w:hanging="37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.  ОТПЛАТА НА ГЛАВНИНА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(од 056 до 058)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13" w:name="SwXTextPosition8106"/>
            <w:bookmarkEnd w:id="13"/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77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до нерезидентни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napToGrid w:val="0"/>
              <w:ind w:left="7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кон домашни институции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0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ind w:left="946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napToGrid w:val="0"/>
              <w:ind w:left="72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до други нивоа на власт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0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1A476D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A46B82">
            <w:pPr>
              <w:snapToGrid w:val="0"/>
              <w:ind w:left="313" w:hanging="294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А.ВКУПНО РАСХОДИ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                  </w:t>
            </w:r>
          </w:p>
          <w:p w:rsidR="00091D6D" w:rsidRPr="00091D6D" w:rsidRDefault="00091D6D" w:rsidP="00A46B82">
            <w:pPr>
              <w:snapToGrid w:val="0"/>
              <w:ind w:left="313" w:hanging="29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(001 + 044 + 055)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242F5E" w:rsidRDefault="00091D6D" w:rsidP="008412F9">
            <w:pPr>
              <w:shd w:val="clear" w:color="auto" w:fill="FFFFFF"/>
              <w:snapToGrid w:val="0"/>
              <w:ind w:left="118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6B5F93" w:rsidRDefault="006B5F93" w:rsidP="001A476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99.241</w:t>
            </w:r>
          </w:p>
        </w:tc>
      </w:tr>
      <w:tr w:rsidR="00091D6D" w:rsidRPr="00091D6D" w:rsidTr="007C55F2">
        <w:trPr>
          <w:trHeight w:hRule="exact" w:val="800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Б.ОСТВАРЕН ВИШОК НА ПРИХОДИ-ДОБИВКА ПРЕД ОДАНОЧУВАЊЕ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  </w:t>
            </w:r>
          </w:p>
          <w:p w:rsidR="00091D6D" w:rsidRPr="00FC033A" w:rsidRDefault="00091D6D" w:rsidP="00FC033A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 xml:space="preserve">     (10</w:t>
            </w:r>
            <w:r w:rsidR="00FC033A"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>3</w:t>
            </w:r>
            <w:r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 xml:space="preserve"> минус 059)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7C55F2" w:rsidRDefault="00091D6D" w:rsidP="007C55F2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113C12" w:rsidRDefault="00091D6D" w:rsidP="00113C12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91D6D" w:rsidRPr="00091D6D" w:rsidTr="007C55F2">
        <w:trPr>
          <w:trHeight w:hRule="exact" w:val="1050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spacing w:line="226" w:lineRule="exact"/>
              <w:jc w:val="center"/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811, </w:t>
            </w:r>
            <w:r w:rsidR="006C5A67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812 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и</w:t>
            </w: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 813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В. ДАНОЦИ, ПРИДОНЕСИ И ДРУГИ </w:t>
            </w:r>
          </w:p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ДАВАЧКИ ОД ВИШОКОТ НА </w:t>
            </w:r>
          </w:p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ПРИХОДИТЕ – ДОБИВКАТА ПРЕД </w:t>
            </w:r>
          </w:p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 w:cs="M_Swiss"/>
                <w:b/>
                <w:b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ОДАНОЧУВАЊЕ</w:t>
            </w:r>
            <w:r w:rsidRPr="00091D6D">
              <w:rPr>
                <w:rFonts w:ascii="Arial Narrow" w:hAnsi="Arial Narrow" w:cs="M_Swiss"/>
                <w:b/>
                <w:bCs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7C55F2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7C55F2">
        <w:trPr>
          <w:trHeight w:hRule="exact" w:val="780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A46B82">
            <w:pPr>
              <w:shd w:val="clear" w:color="auto" w:fill="FFFFFF"/>
              <w:tabs>
                <w:tab w:val="left" w:pos="313"/>
                <w:tab w:val="left" w:pos="3998"/>
              </w:tabs>
              <w:snapToGrid w:val="0"/>
              <w:spacing w:line="226" w:lineRule="exact"/>
              <w:ind w:left="313" w:right="2" w:hanging="279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Г. НЕТО ВИШОК НА ПРИХОДИ-ДОБИВКА ПО ОДАНОЧУВАЊЕ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</w:t>
            </w:r>
          </w:p>
          <w:p w:rsidR="00091D6D" w:rsidRPr="00091D6D" w:rsidRDefault="00091D6D" w:rsidP="00A46B82">
            <w:pPr>
              <w:shd w:val="clear" w:color="auto" w:fill="FFFFFF"/>
              <w:tabs>
                <w:tab w:val="left" w:pos="313"/>
                <w:tab w:val="left" w:pos="3998"/>
              </w:tabs>
              <w:snapToGrid w:val="0"/>
              <w:spacing w:line="226" w:lineRule="exact"/>
              <w:ind w:left="313" w:right="2" w:hanging="27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</w:t>
            </w:r>
            <w:r w:rsidR="008B1917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(060 минус 061)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7C55F2" w:rsidRDefault="00091D6D" w:rsidP="007C55F2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AA4774" w:rsidRDefault="00091D6D" w:rsidP="00AA4774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91D6D" w:rsidRPr="00091D6D" w:rsidTr="007C55F2">
        <w:trPr>
          <w:trHeight w:hRule="exact" w:val="82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tabs>
                <w:tab w:val="left" w:pos="171"/>
                <w:tab w:val="left" w:pos="313"/>
                <w:tab w:val="left" w:pos="3998"/>
              </w:tabs>
              <w:snapToGrid w:val="0"/>
              <w:spacing w:line="226" w:lineRule="exact"/>
              <w:ind w:left="313" w:right="110" w:hanging="28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Д. РАСПОРЕД</w:t>
            </w:r>
            <w:r w:rsidRPr="00091D6D">
              <w:rPr>
                <w:rFonts w:ascii="Arial Narrow" w:hAnsi="Arial Narrow" w:cs="M_Swiss"/>
                <w:b/>
                <w:bCs/>
                <w:color w:val="000000"/>
                <w:sz w:val="22"/>
                <w:szCs w:val="22"/>
                <w:lang w:val="mk-MK"/>
              </w:rPr>
              <w:t>УВАЊЕ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НА </w:t>
            </w:r>
            <w:r w:rsidRPr="00091D6D">
              <w:rPr>
                <w:rFonts w:ascii="Arial Narrow" w:hAnsi="Arial Narrow" w:cs="M_Swiss"/>
                <w:b/>
                <w:bCs/>
                <w:color w:val="000000"/>
                <w:sz w:val="22"/>
                <w:szCs w:val="22"/>
                <w:lang w:val="mk-MK"/>
              </w:rPr>
              <w:t>НЕТО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ВИШОКОТ НА ПРИХОДИТЕ-ДОБИВКАТА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(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од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064 до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066)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242F5E" w:rsidRDefault="00091D6D" w:rsidP="00242F5E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113C12" w:rsidRDefault="00091D6D" w:rsidP="00113C12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91D6D" w:rsidRPr="00091D6D" w:rsidTr="007C55F2">
        <w:trPr>
          <w:trHeight w:hRule="exact" w:val="45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830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покривање на загуба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FC033A" w:rsidRPr="00091D6D" w:rsidRDefault="00FC033A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7C55F2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7C55F2">
        <w:trPr>
          <w:trHeight w:hRule="exact" w:val="431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поврат во буџетот односно фондот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7C55F2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7C55F2">
        <w:trPr>
          <w:trHeight w:hRule="exact" w:val="421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пренос во наредната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7C55F2" w:rsidRDefault="00091D6D" w:rsidP="007C55F2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113C12" w:rsidRDefault="00091D6D" w:rsidP="00113C12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C5A67" w:rsidRPr="00091D6D" w:rsidTr="006C5A67">
        <w:trPr>
          <w:trHeight w:hRule="exact" w:val="702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5A67" w:rsidRPr="00091D6D" w:rsidRDefault="006C5A67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6C5A67" w:rsidRPr="00091D6D" w:rsidRDefault="006C5A67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6C5A67" w:rsidRPr="00091D6D" w:rsidRDefault="006C5A67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27"/>
                <w:sz w:val="22"/>
                <w:szCs w:val="22"/>
                <w:lang w:val="mk-MK"/>
              </w:rPr>
              <w:t xml:space="preserve">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6C5A67" w:rsidRPr="00091D6D" w:rsidRDefault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Претходна година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година </w:t>
            </w: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1D6D" w:rsidRPr="00091D6D" w:rsidRDefault="00091D6D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6C5A67" w:rsidRPr="00091D6D" w:rsidTr="001A476D">
        <w:trPr>
          <w:trHeight w:hRule="exact" w:val="1153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Ѓ.    ВКУПНО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6C5A67" w:rsidRPr="00FC033A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8B1917">
              <w:rPr>
                <w:rFonts w:ascii="Arial Narrow" w:hAnsi="Arial Narrow"/>
                <w:color w:val="FF0000"/>
                <w:sz w:val="22"/>
                <w:szCs w:val="22"/>
                <w:lang w:val="mk-MK"/>
              </w:rPr>
              <w:t xml:space="preserve">       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>(059+060) = 10</w:t>
            </w:r>
            <w:r w:rsidR="00FC033A" w:rsidRPr="00FC033A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6C5A67" w:rsidRPr="00FC033A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ако 061 е поголемо од 060</w:t>
            </w:r>
          </w:p>
          <w:p w:rsidR="006C5A67" w:rsidRPr="00091D6D" w:rsidRDefault="006C5A67" w:rsidP="00FC033A">
            <w:pPr>
              <w:shd w:val="clear" w:color="auto" w:fill="FFFFFF"/>
              <w:snapToGrid w:val="0"/>
              <w:spacing w:line="226" w:lineRule="exact"/>
              <w:ind w:left="43"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     тогаш  (059+061) = 10</w:t>
            </w:r>
            <w:r w:rsidR="00FC033A" w:rsidRPr="00FC033A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242F5E" w:rsidRDefault="006C5A67" w:rsidP="008412F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6C5A67" w:rsidRPr="006B5F93" w:rsidRDefault="006B5F93" w:rsidP="001A476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99.241</w:t>
            </w: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napToGrid w:val="0"/>
              <w:ind w:left="53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      П Р И X О Д И:</w:t>
            </w:r>
          </w:p>
          <w:p w:rsidR="00091D6D" w:rsidRPr="00091D6D" w:rsidRDefault="00091D6D" w:rsidP="006C5A6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6C5A6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I. ДАНОЧНИ ПРИХОДИ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091D6D" w:rsidRPr="00091D6D" w:rsidRDefault="00091D6D" w:rsidP="008B191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(од 069 до 07</w:t>
            </w:r>
            <w:r w:rsidR="008B1917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43" w:right="1195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Данок од доход, од добивка и од капитални добивки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tabs>
                <w:tab w:val="left" w:pos="3715"/>
                <w:tab w:val="left" w:pos="3998"/>
              </w:tabs>
              <w:snapToGrid w:val="0"/>
              <w:spacing w:line="226" w:lineRule="exact"/>
              <w:ind w:left="53" w:right="285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Придонеси за </w:t>
            </w:r>
            <w:r w:rsidR="006C5A6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социјално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осигурување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Даноци од имот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Домашни даноци на стоки 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58" w:right="74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Данок од меѓународна трговија и трансакции (царини и давачки)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716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58" w:right="749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Еднократни посебни такси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val="36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717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5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Даноци на специфични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29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718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C033A" w:rsidRDefault="00FC033A" w:rsidP="006C5A67">
            <w:pPr>
              <w:shd w:val="clear" w:color="auto" w:fill="FFFFFF"/>
              <w:snapToGrid w:val="0"/>
              <w:spacing w:line="221" w:lineRule="exact"/>
              <w:ind w:right="72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Такси за користење или дозволи за </w:t>
            </w:r>
          </w:p>
          <w:p w:rsidR="008B1917" w:rsidRPr="00091D6D" w:rsidRDefault="00FC033A" w:rsidP="006C5A67">
            <w:pPr>
              <w:shd w:val="clear" w:color="auto" w:fill="FFFFFF"/>
              <w:snapToGrid w:val="0"/>
              <w:spacing w:line="221" w:lineRule="exact"/>
              <w:ind w:right="72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вршење на дејност</w:t>
            </w:r>
            <w:r w:rsidR="008B1917"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242F5E">
        <w:trPr>
          <w:trHeight w:hRule="exact" w:val="70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Default="008B1917" w:rsidP="006C5A6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</w:p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II.НЕДАНОЧНИ ПРИХОДИ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(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од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07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242F5E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8D654B" w:rsidRDefault="008B1917" w:rsidP="008D654B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Претприемачки приход и приход од имот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40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Глоби, судски и административни такси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423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Такси и надоместоци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429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Други 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в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ладини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8D654B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Други неданочни приходи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D654B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8D654B" w:rsidRDefault="008B1917" w:rsidP="008D654B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B1917" w:rsidRPr="00091D6D" w:rsidTr="006C5A67">
        <w:trPr>
          <w:trHeight w:hRule="exact" w:val="64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30" w:lineRule="exact"/>
              <w:ind w:left="455" w:right="1238" w:hanging="369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III.КАПИТАЛНИ ПРИХОДИ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30" w:lineRule="exact"/>
              <w:ind w:left="455" w:right="1238" w:hanging="36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(од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083 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до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39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капитални средства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стоки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spacing w:line="226" w:lineRule="exact"/>
              <w:ind w:left="8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земјиште и нематеријални вложувања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spacing w:line="221" w:lineRule="exact"/>
              <w:ind w:left="86" w:right="40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Приходи од дивиденди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1A476D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332" w:right="124" w:hanging="289"/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 xml:space="preserve">IV.  </w:t>
            </w:r>
            <w:r w:rsidRPr="006C5A67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ТРАНСФЕРИ И ДОНАЦИИ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       </w:t>
            </w:r>
          </w:p>
          <w:p w:rsidR="008B1917" w:rsidRPr="00091D6D" w:rsidRDefault="008B1917" w:rsidP="008B1917">
            <w:pPr>
              <w:shd w:val="clear" w:color="auto" w:fill="FFFFFF"/>
              <w:spacing w:line="226" w:lineRule="exact"/>
              <w:ind w:left="332" w:right="124" w:hanging="28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        (од 08</w:t>
            </w:r>
            <w:r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9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до 09</w:t>
            </w:r>
            <w:r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242F5E" w:rsidRDefault="008B1917" w:rsidP="008412F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6B5F93" w:rsidRDefault="006B5F93" w:rsidP="001A476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99.241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spacing w:after="62"/>
        <w:rPr>
          <w:rFonts w:ascii="Arial Narrow" w:hAnsi="Arial Narrow"/>
          <w:sz w:val="22"/>
          <w:szCs w:val="22"/>
          <w:lang w:val="mk-MK"/>
        </w:rPr>
      </w:pPr>
    </w:p>
    <w:tbl>
      <w:tblPr>
        <w:tblW w:w="911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5"/>
        <w:gridCol w:w="667"/>
        <w:gridCol w:w="4015"/>
        <w:gridCol w:w="787"/>
        <w:gridCol w:w="1402"/>
        <w:gridCol w:w="1702"/>
      </w:tblGrid>
      <w:tr w:rsidR="00821148" w:rsidRPr="00091D6D" w:rsidTr="00D6699F">
        <w:trPr>
          <w:cantSplit/>
          <w:trHeight w:hRule="exact" w:val="851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667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821148" w:rsidRPr="00091D6D" w:rsidRDefault="00821148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D5688F">
            <w:pPr>
              <w:shd w:val="clear" w:color="auto" w:fill="FFFFFF"/>
              <w:snapToGrid w:val="0"/>
              <w:spacing w:line="24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1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D5688F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27"/>
                <w:sz w:val="22"/>
                <w:szCs w:val="22"/>
                <w:lang w:val="mk-MK"/>
              </w:rPr>
              <w:t xml:space="preserve"> 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821148" w:rsidRPr="00091D6D" w:rsidRDefault="00821148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21148" w:rsidRPr="00091D6D" w:rsidTr="00D6699F">
        <w:trPr>
          <w:cantSplit/>
          <w:trHeight w:hRule="exact" w:val="707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Претходна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821148" w:rsidRPr="00091D6D" w:rsidRDefault="0082114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E66266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6C5A67" w:rsidRPr="00091D6D" w:rsidTr="001A476D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741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Трансфери од други нивоа на власт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 w:rsidP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08</w:t>
            </w:r>
            <w:r w:rsidR="008B1917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9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7D76B2" w:rsidRDefault="006C5A67" w:rsidP="008412F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6C5A67" w:rsidRPr="006B5F93" w:rsidRDefault="006B5F93" w:rsidP="001A476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99.241</w:t>
            </w:r>
          </w:p>
        </w:tc>
      </w:tr>
      <w:tr w:rsidR="008B1917" w:rsidRPr="00091D6D" w:rsidTr="007C55F2">
        <w:trPr>
          <w:trHeight w:hRule="exact" w:val="38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742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Донации од странство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090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242F5E" w:rsidRDefault="008B1917" w:rsidP="007C55F2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242F5E" w:rsidRDefault="008B1917" w:rsidP="000641F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743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Капитални донации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091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744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Тековни донации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092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72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35" w:lineRule="exact"/>
              <w:ind w:left="332" w:right="782" w:hanging="29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V. ДОМАШНО ЗАДОЛЖУВАЊЕ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35" w:lineRule="exact"/>
              <w:ind w:left="332" w:right="782" w:hanging="29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(од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093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Краткорочни позајмици од земјата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094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80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753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3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Долгорочни обврзници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095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8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754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Друго домашно задолжување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096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332" w:right="269" w:hanging="294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VI. ЗАДОЛЖУВАЊЕ ВО СТРАНСТВО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26" w:lineRule="exact"/>
              <w:ind w:left="332" w:right="269" w:hanging="294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(од 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100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097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72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Меѓународни развојни агенции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098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77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762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4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Странски влади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099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42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769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Други задолжувања во странство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100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9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771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474" w:hanging="426"/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VII. ПРОДАЖБА НА ХАРТИИ ОД ВРЕДНОСТ</w:t>
            </w:r>
          </w:p>
          <w:p w:rsidR="008B1917" w:rsidRPr="00091D6D" w:rsidRDefault="008B1917">
            <w:pPr>
              <w:shd w:val="clear" w:color="auto" w:fill="FFFFFF"/>
              <w:ind w:left="4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хартии од вредност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101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80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781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ind w:left="45" w:right="4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VIII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. ПРИХОДИ ОД OTПЛАТА НА ЗАЕМИ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>
            <w:pPr>
              <w:snapToGrid w:val="0"/>
              <w:ind w:left="45" w:right="4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Приходи од наплатени дадени заеми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102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1A476D">
        <w:trPr>
          <w:trHeight w:hRule="exact" w:val="82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332" w:hanging="279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А.   ВКУПНО ПРИХОДИ</w:t>
            </w:r>
          </w:p>
          <w:p w:rsidR="008B1917" w:rsidRPr="00091D6D" w:rsidRDefault="008B1917" w:rsidP="0077647F">
            <w:pPr>
              <w:shd w:val="clear" w:color="auto" w:fill="FFFFFF"/>
              <w:snapToGrid w:val="0"/>
              <w:spacing w:line="226" w:lineRule="exact"/>
              <w:ind w:left="332" w:hanging="27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(068+07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+08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+08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+09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+09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101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+10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103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242F5E" w:rsidRDefault="008B1917" w:rsidP="008412F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6B5F93" w:rsidRDefault="006B5F93" w:rsidP="001A476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99.241</w:t>
            </w:r>
          </w:p>
        </w:tc>
      </w:tr>
      <w:tr w:rsidR="008B1917" w:rsidRPr="00091D6D" w:rsidTr="001A476D">
        <w:trPr>
          <w:trHeight w:hRule="exact" w:val="76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81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890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30" w:lineRule="exact"/>
              <w:ind w:left="332" w:right="1027" w:hanging="270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Б.   НЕПОКРИЕНИ РАСХОДИ</w:t>
            </w:r>
          </w:p>
          <w:p w:rsidR="008B1917" w:rsidRPr="00091D6D" w:rsidRDefault="008B1917" w:rsidP="00FC033A">
            <w:pPr>
              <w:shd w:val="clear" w:color="auto" w:fill="FFFFFF"/>
              <w:snapToGrid w:val="0"/>
              <w:spacing w:line="230" w:lineRule="exact"/>
              <w:ind w:left="332" w:right="1027" w:hanging="27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(059+ 061 минус 10</w:t>
            </w:r>
            <w:r w:rsidR="00FC033A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104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412F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1A476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761EDD">
        <w:trPr>
          <w:trHeight w:hRule="exact" w:val="55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tabs>
                <w:tab w:val="left" w:pos="474"/>
                <w:tab w:val="left" w:pos="3734"/>
              </w:tabs>
              <w:snapToGrid w:val="0"/>
              <w:spacing w:line="221" w:lineRule="exact"/>
              <w:ind w:left="474" w:right="124" w:hanging="407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В.   ВКУПНО: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</w:p>
          <w:p w:rsidR="008B1917" w:rsidRPr="00091D6D" w:rsidRDefault="008B1917" w:rsidP="00FC033A">
            <w:pPr>
              <w:tabs>
                <w:tab w:val="left" w:pos="474"/>
                <w:tab w:val="left" w:pos="3734"/>
              </w:tabs>
              <w:snapToGrid w:val="0"/>
              <w:spacing w:line="221" w:lineRule="exact"/>
              <w:ind w:left="474" w:right="124" w:hanging="40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(10</w:t>
            </w:r>
            <w:r w:rsidR="00FC033A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+10</w:t>
            </w:r>
            <w:r w:rsidR="00FC033A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= 067)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105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242F5E" w:rsidRDefault="008B1917" w:rsidP="00761ED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6B5F93" w:rsidRDefault="006B5F93" w:rsidP="00761ED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99.241</w:t>
            </w:r>
          </w:p>
        </w:tc>
      </w:tr>
      <w:tr w:rsidR="008B1917" w:rsidRPr="00091D6D" w:rsidTr="00D6699F">
        <w:trPr>
          <w:trHeight w:hRule="exact" w:val="103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Г.    ПОСЕБНИ ПОДАТОЦИ:</w:t>
            </w:r>
          </w:p>
          <w:p w:rsidR="008B1917" w:rsidRPr="00091D6D" w:rsidRDefault="008B1917">
            <w:pPr>
              <w:shd w:val="clear" w:color="auto" w:fill="FFFFFF"/>
              <w:spacing w:line="226" w:lineRule="exact"/>
              <w:ind w:left="67" w:right="31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Просечен број на вработени врз основа на часовите на работа во пресметковниот период (цел број)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106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Default="0008307F">
      <w:pPr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E66266">
      <w:pPr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Во__________</w:t>
      </w:r>
    </w:p>
    <w:p w:rsidR="00E66266" w:rsidRPr="00091D6D" w:rsidRDefault="00E66266">
      <w:pPr>
        <w:spacing w:before="211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 w:rsidR="008B1917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ден_______</w:t>
      </w: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8B1917" w:rsidRDefault="008B1917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8B1917" w:rsidRDefault="008B1917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D6699F" w:rsidRDefault="00D6699F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8B1917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</w:t>
      </w:r>
      <w:r w:rsidR="00E66266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за составување на</w:t>
      </w:r>
    </w:p>
    <w:p w:rsidR="00E66266" w:rsidRPr="00091D6D" w:rsidRDefault="0008307F" w:rsidP="0008307F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б</w:t>
      </w:r>
      <w:r w:rsidR="00E66266"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08307F">
      <w:pPr>
        <w:pStyle w:val="BlockText"/>
        <w:rPr>
          <w:rFonts w:ascii="Arial Narrow" w:hAnsi="Arial Narrow"/>
          <w:sz w:val="22"/>
          <w:szCs w:val="22"/>
          <w:lang w:val="mk-MK"/>
        </w:rPr>
      </w:pPr>
      <w:r>
        <w:rPr>
          <w:rFonts w:ascii="Arial Narrow" w:hAnsi="Arial Narrow"/>
          <w:sz w:val="22"/>
          <w:szCs w:val="22"/>
          <w:lang w:val="mk-MK"/>
        </w:rPr>
        <w:t>______________</w:t>
      </w:r>
    </w:p>
    <w:p w:rsidR="0008307F" w:rsidRDefault="0008307F">
      <w:pPr>
        <w:spacing w:before="221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221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 w:rsidR="0008307F">
        <w:rPr>
          <w:rFonts w:ascii="Arial Narrow" w:hAnsi="Arial Narrow"/>
          <w:color w:val="000000"/>
          <w:sz w:val="22"/>
          <w:szCs w:val="22"/>
          <w:lang w:val="mk-MK"/>
        </w:rPr>
        <w:t xml:space="preserve">   </w:t>
      </w:r>
    </w:p>
    <w:p w:rsidR="00E66266" w:rsidRPr="00091D6D" w:rsidRDefault="00E66266">
      <w:pPr>
        <w:spacing w:before="10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D6699F" w:rsidRDefault="00D6699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D6699F" w:rsidRDefault="00D6699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Default="00E66266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Раководител</w:t>
      </w:r>
    </w:p>
    <w:p w:rsidR="0008307F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Pr="00091D6D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  <w:sectPr w:rsidR="0008307F" w:rsidRPr="00091D6D" w:rsidSect="0008307F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num="4" w:space="676" w:equalWidth="0">
            <w:col w:w="1355" w:space="2032"/>
            <w:col w:w="2052" w:space="706"/>
            <w:col w:w="852" w:space="676"/>
            <w:col w:w="1349"/>
          </w:cols>
          <w:docGrid w:linePitch="360"/>
        </w:sectPr>
      </w:pPr>
      <w:r>
        <w:rPr>
          <w:rFonts w:ascii="Arial Narrow" w:hAnsi="Arial Narrow"/>
          <w:color w:val="000000"/>
          <w:sz w:val="22"/>
          <w:szCs w:val="22"/>
          <w:lang w:val="mk-MK"/>
        </w:rPr>
        <w:t>____________</w:t>
      </w:r>
    </w:p>
    <w:p w:rsidR="00E66266" w:rsidRPr="00091D6D" w:rsidRDefault="00E66266">
      <w:pPr>
        <w:spacing w:before="62"/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num="2" w:space="2032" w:equalWidth="0">
            <w:col w:w="2503" w:space="2032"/>
            <w:col w:w="4188"/>
          </w:cols>
          <w:docGrid w:linePitch="360"/>
        </w:sectPr>
      </w:pPr>
      <w:r w:rsidRPr="00091D6D">
        <w:rPr>
          <w:rFonts w:ascii="Arial Narrow" w:hAnsi="Arial Narrow"/>
          <w:sz w:val="22"/>
          <w:szCs w:val="22"/>
          <w:lang w:val="mk-MK"/>
        </w:rPr>
        <w:lastRenderedPageBreak/>
        <w:t xml:space="preserve">                                                 </w:t>
      </w:r>
    </w:p>
    <w:p w:rsidR="00F73A6E" w:rsidRPr="00F73A6E" w:rsidRDefault="00F73A6E" w:rsidP="00F17D44">
      <w:pPr>
        <w:spacing w:before="29" w:line="418" w:lineRule="exact"/>
        <w:ind w:right="3629"/>
        <w:jc w:val="both"/>
        <w:rPr>
          <w:rFonts w:ascii="Arial Narrow" w:hAnsi="Arial Narrow"/>
          <w:sz w:val="22"/>
          <w:szCs w:val="22"/>
        </w:rPr>
      </w:pPr>
    </w:p>
    <w:sectPr w:rsidR="00F73A6E" w:rsidRPr="00F73A6E" w:rsidSect="00683B9B">
      <w:footnotePr>
        <w:pos w:val="beneathText"/>
      </w:footnotePr>
      <w:type w:val="continuous"/>
      <w:pgSz w:w="11905" w:h="16837"/>
      <w:pgMar w:top="1440" w:right="734" w:bottom="720" w:left="214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_Swiss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akCirT">
    <w:altName w:val="Courier New"/>
    <w:charset w:val="00"/>
    <w:family w:val="roman"/>
    <w:pitch w:val="variable"/>
    <w:sig w:usb0="00000001" w:usb1="00000000" w:usb2="00000000" w:usb3="00000000" w:csb0="0000001B" w:csb1="00000000"/>
  </w:font>
  <w:font w:name="MAC C Times">
    <w:panose1 w:val="02027200000000000000"/>
    <w:charset w:val="00"/>
    <w:family w:val="roman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795F57"/>
    <w:rsid w:val="00030CE9"/>
    <w:rsid w:val="000641FD"/>
    <w:rsid w:val="0008307F"/>
    <w:rsid w:val="00091D6D"/>
    <w:rsid w:val="00095BB8"/>
    <w:rsid w:val="000A1764"/>
    <w:rsid w:val="00106919"/>
    <w:rsid w:val="00113C12"/>
    <w:rsid w:val="0015280E"/>
    <w:rsid w:val="001732CF"/>
    <w:rsid w:val="001A476D"/>
    <w:rsid w:val="001B32A6"/>
    <w:rsid w:val="001B3596"/>
    <w:rsid w:val="001B7801"/>
    <w:rsid w:val="001D6D12"/>
    <w:rsid w:val="002005E5"/>
    <w:rsid w:val="0023251A"/>
    <w:rsid w:val="00242F5E"/>
    <w:rsid w:val="00322A95"/>
    <w:rsid w:val="003369E3"/>
    <w:rsid w:val="003C2061"/>
    <w:rsid w:val="004A3E61"/>
    <w:rsid w:val="004D3725"/>
    <w:rsid w:val="004E67F3"/>
    <w:rsid w:val="00563DAF"/>
    <w:rsid w:val="00572C61"/>
    <w:rsid w:val="005F7305"/>
    <w:rsid w:val="00651E13"/>
    <w:rsid w:val="00683B9B"/>
    <w:rsid w:val="006B5F93"/>
    <w:rsid w:val="006C5A67"/>
    <w:rsid w:val="006C6078"/>
    <w:rsid w:val="006D4AF6"/>
    <w:rsid w:val="006F4C25"/>
    <w:rsid w:val="00724CB0"/>
    <w:rsid w:val="00746A47"/>
    <w:rsid w:val="00761EDD"/>
    <w:rsid w:val="0077647F"/>
    <w:rsid w:val="00795F57"/>
    <w:rsid w:val="007C55F2"/>
    <w:rsid w:val="007D6400"/>
    <w:rsid w:val="007D76B2"/>
    <w:rsid w:val="008072C4"/>
    <w:rsid w:val="00814263"/>
    <w:rsid w:val="00821148"/>
    <w:rsid w:val="008412F9"/>
    <w:rsid w:val="008B1917"/>
    <w:rsid w:val="008B72BF"/>
    <w:rsid w:val="008C71AC"/>
    <w:rsid w:val="008D654B"/>
    <w:rsid w:val="008E0FFF"/>
    <w:rsid w:val="009668BE"/>
    <w:rsid w:val="009721CB"/>
    <w:rsid w:val="00983A85"/>
    <w:rsid w:val="009941EF"/>
    <w:rsid w:val="009F185B"/>
    <w:rsid w:val="00A30CE6"/>
    <w:rsid w:val="00A32028"/>
    <w:rsid w:val="00A46B82"/>
    <w:rsid w:val="00A53630"/>
    <w:rsid w:val="00AA4774"/>
    <w:rsid w:val="00AC5990"/>
    <w:rsid w:val="00AF2575"/>
    <w:rsid w:val="00B35DE1"/>
    <w:rsid w:val="00B41F9A"/>
    <w:rsid w:val="00BA2BAE"/>
    <w:rsid w:val="00BA3B7A"/>
    <w:rsid w:val="00BB42A7"/>
    <w:rsid w:val="00BD00EC"/>
    <w:rsid w:val="00C05F92"/>
    <w:rsid w:val="00C2472B"/>
    <w:rsid w:val="00C31757"/>
    <w:rsid w:val="00CA4217"/>
    <w:rsid w:val="00CD2FE9"/>
    <w:rsid w:val="00D033A6"/>
    <w:rsid w:val="00D5688F"/>
    <w:rsid w:val="00D6699F"/>
    <w:rsid w:val="00DB5648"/>
    <w:rsid w:val="00DC6F59"/>
    <w:rsid w:val="00E43BAA"/>
    <w:rsid w:val="00E55D50"/>
    <w:rsid w:val="00E66266"/>
    <w:rsid w:val="00ED77F6"/>
    <w:rsid w:val="00F17D44"/>
    <w:rsid w:val="00F31A18"/>
    <w:rsid w:val="00F73A6E"/>
    <w:rsid w:val="00F769C9"/>
    <w:rsid w:val="00FC033A"/>
    <w:rsid w:val="00FD1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B9B"/>
    <w:pPr>
      <w:widowControl w:val="0"/>
      <w:suppressAutoHyphens/>
      <w:autoSpaceDE w:val="0"/>
    </w:pPr>
    <w:rPr>
      <w:rFonts w:ascii="Arial" w:eastAsia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683B9B"/>
  </w:style>
  <w:style w:type="character" w:customStyle="1" w:styleId="WW-Absatz-Standardschriftart">
    <w:name w:val="WW-Absatz-Standardschriftart"/>
    <w:rsid w:val="00683B9B"/>
  </w:style>
  <w:style w:type="character" w:customStyle="1" w:styleId="WW-Absatz-Standardschriftart1">
    <w:name w:val="WW-Absatz-Standardschriftart1"/>
    <w:rsid w:val="00683B9B"/>
  </w:style>
  <w:style w:type="character" w:customStyle="1" w:styleId="WW8Num1z0">
    <w:name w:val="WW8Num1z0"/>
    <w:rsid w:val="00683B9B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WW8Num1z1">
    <w:name w:val="WW8Num1z1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WW-Absatz-Standardschriftart11">
    <w:name w:val="WW-Absatz-Standardschriftart11"/>
    <w:rsid w:val="00683B9B"/>
  </w:style>
  <w:style w:type="character" w:customStyle="1" w:styleId="RTFNum21">
    <w:name w:val="RTF_Num 2 1"/>
    <w:rsid w:val="00683B9B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22">
    <w:name w:val="RTF_Num 2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3">
    <w:name w:val="RTF_Num 2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4">
    <w:name w:val="RTF_Num 2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5">
    <w:name w:val="RTF_Num 2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6">
    <w:name w:val="RTF_Num 2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7">
    <w:name w:val="RTF_Num 2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8">
    <w:name w:val="RTF_Num 2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9">
    <w:name w:val="RTF_Num 2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1">
    <w:name w:val="RTF_Num 3 1"/>
    <w:rsid w:val="00683B9B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32">
    <w:name w:val="RTF_Num 3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3">
    <w:name w:val="RTF_Num 3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4">
    <w:name w:val="RTF_Num 3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5">
    <w:name w:val="RTF_Num 3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6">
    <w:name w:val="RTF_Num 3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7">
    <w:name w:val="RTF_Num 3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8">
    <w:name w:val="RTF_Num 3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9">
    <w:name w:val="RTF_Num 3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1">
    <w:name w:val="RTF_Num 4 1"/>
    <w:rsid w:val="00683B9B"/>
    <w:rPr>
      <w:rFonts w:ascii="Arial" w:eastAsia="Arial" w:hAnsi="Arial" w:cs="Arial"/>
      <w:i/>
      <w:iCs/>
      <w:color w:val="auto"/>
      <w:sz w:val="24"/>
      <w:szCs w:val="24"/>
      <w:lang w:val="en-GB"/>
    </w:rPr>
  </w:style>
  <w:style w:type="character" w:customStyle="1" w:styleId="RTFNum42">
    <w:name w:val="RTF_Num 4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3">
    <w:name w:val="RTF_Num 4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4">
    <w:name w:val="RTF_Num 4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5">
    <w:name w:val="RTF_Num 4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6">
    <w:name w:val="RTF_Num 4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7">
    <w:name w:val="RTF_Num 4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8">
    <w:name w:val="RTF_Num 4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9">
    <w:name w:val="RTF_Num 4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1">
    <w:name w:val="RTF_Num 5 1"/>
    <w:rsid w:val="00683B9B"/>
    <w:rPr>
      <w:rFonts w:ascii="Arial" w:eastAsia="Arial" w:hAnsi="Arial" w:cs="Arial"/>
      <w:b/>
      <w:bCs/>
      <w:color w:val="auto"/>
      <w:sz w:val="24"/>
      <w:szCs w:val="24"/>
      <w:lang w:val="en-GB"/>
    </w:rPr>
  </w:style>
  <w:style w:type="character" w:customStyle="1" w:styleId="RTFNum52">
    <w:name w:val="RTF_Num 5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3">
    <w:name w:val="RTF_Num 5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4">
    <w:name w:val="RTF_Num 5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5">
    <w:name w:val="RTF_Num 5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6">
    <w:name w:val="RTF_Num 5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7">
    <w:name w:val="RTF_Num 5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8">
    <w:name w:val="RTF_Num 5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9">
    <w:name w:val="RTF_Num 5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1">
    <w:name w:val="RTF_Num 6 1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2">
    <w:name w:val="RTF_Num 6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3">
    <w:name w:val="RTF_Num 6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4">
    <w:name w:val="RTF_Num 6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5">
    <w:name w:val="RTF_Num 6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6">
    <w:name w:val="RTF_Num 6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7">
    <w:name w:val="RTF_Num 6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8">
    <w:name w:val="RTF_Num 6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9">
    <w:name w:val="RTF_Num 6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1">
    <w:name w:val="RTF_Num 7 1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2">
    <w:name w:val="RTF_Num 7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3">
    <w:name w:val="RTF_Num 7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4">
    <w:name w:val="RTF_Num 7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5">
    <w:name w:val="RTF_Num 7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6">
    <w:name w:val="RTF_Num 7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7">
    <w:name w:val="RTF_Num 7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8">
    <w:name w:val="RTF_Num 7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9">
    <w:name w:val="RTF_Num 7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1">
    <w:name w:val="RTF_Num 8 1"/>
    <w:rsid w:val="00683B9B"/>
    <w:rPr>
      <w:rFonts w:ascii="Arial" w:eastAsia="Arial" w:hAnsi="Arial" w:cs="Arial"/>
      <w:b/>
      <w:bCs/>
      <w:color w:val="auto"/>
      <w:sz w:val="20"/>
      <w:szCs w:val="20"/>
      <w:lang w:val="en-GB"/>
    </w:rPr>
  </w:style>
  <w:style w:type="character" w:customStyle="1" w:styleId="RTFNum82">
    <w:name w:val="RTF_Num 8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3">
    <w:name w:val="RTF_Num 8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4">
    <w:name w:val="RTF_Num 8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5">
    <w:name w:val="RTF_Num 8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6">
    <w:name w:val="RTF_Num 8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7">
    <w:name w:val="RTF_Num 8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8">
    <w:name w:val="RTF_Num 8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9">
    <w:name w:val="RTF_Num 8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1">
    <w:name w:val="RTF_Num 9 1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2">
    <w:name w:val="RTF_Num 9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3">
    <w:name w:val="RTF_Num 9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4">
    <w:name w:val="RTF_Num 9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5">
    <w:name w:val="RTF_Num 9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6">
    <w:name w:val="RTF_Num 9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7">
    <w:name w:val="RTF_Num 9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8">
    <w:name w:val="RTF_Num 9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9">
    <w:name w:val="RTF_Num 9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NumberingSymbols">
    <w:name w:val="Numbering Symbols"/>
    <w:rsid w:val="00683B9B"/>
  </w:style>
  <w:style w:type="paragraph" w:customStyle="1" w:styleId="Heading">
    <w:name w:val="Heading"/>
    <w:basedOn w:val="Normal"/>
    <w:next w:val="BodyText"/>
    <w:rsid w:val="00683B9B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semiHidden/>
    <w:rsid w:val="00683B9B"/>
    <w:pPr>
      <w:spacing w:after="120"/>
    </w:pPr>
  </w:style>
  <w:style w:type="paragraph" w:styleId="List">
    <w:name w:val="List"/>
    <w:basedOn w:val="BodyText"/>
    <w:semiHidden/>
    <w:rsid w:val="00683B9B"/>
    <w:rPr>
      <w:rFonts w:cs="Tahoma"/>
    </w:rPr>
  </w:style>
  <w:style w:type="paragraph" w:styleId="Caption">
    <w:name w:val="caption"/>
    <w:basedOn w:val="Normal"/>
    <w:qFormat/>
    <w:rsid w:val="00683B9B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683B9B"/>
    <w:rPr>
      <w:rFonts w:cs="Tahoma"/>
    </w:rPr>
  </w:style>
  <w:style w:type="paragraph" w:customStyle="1" w:styleId="Caption1">
    <w:name w:val="Caption1"/>
    <w:basedOn w:val="Normal"/>
    <w:rsid w:val="00683B9B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rsid w:val="00683B9B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rsid w:val="00683B9B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rsid w:val="00683B9B"/>
    <w:pPr>
      <w:ind w:left="43"/>
    </w:pPr>
    <w:rPr>
      <w:rFonts w:ascii="MAC C Swiss" w:eastAsia="MAC C Swiss" w:hAnsi="MAC C Swiss" w:cs="MAC C Swiss"/>
      <w:color w:val="000000"/>
      <w:sz w:val="19"/>
      <w:szCs w:val="19"/>
    </w:rPr>
  </w:style>
  <w:style w:type="paragraph" w:customStyle="1" w:styleId="TableContents">
    <w:name w:val="Table Contents"/>
    <w:basedOn w:val="Normal"/>
    <w:rsid w:val="00683B9B"/>
  </w:style>
  <w:style w:type="paragraph" w:customStyle="1" w:styleId="TableHeading">
    <w:name w:val="Table Heading"/>
    <w:basedOn w:val="TableContents"/>
    <w:rsid w:val="00683B9B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C3BCC-2631-4043-8547-F72AC2069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1158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7744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zoricaan</dc:creator>
  <cp:lastModifiedBy>USER</cp:lastModifiedBy>
  <cp:revision>2</cp:revision>
  <cp:lastPrinted>2021-01-27T11:34:00Z</cp:lastPrinted>
  <dcterms:created xsi:type="dcterms:W3CDTF">2025-02-28T10:05:00Z</dcterms:created>
  <dcterms:modified xsi:type="dcterms:W3CDTF">2025-02-28T10:05:00Z</dcterms:modified>
</cp:coreProperties>
</file>